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505" w:rsidRDefault="00F44505" w:rsidP="00F44505">
      <w:r>
        <w:t>Tisztelt Ajánlatkérő!</w:t>
      </w:r>
    </w:p>
    <w:p w:rsidR="00F44505" w:rsidRDefault="00F44505" w:rsidP="00F44505"/>
    <w:p w:rsidR="00F44505" w:rsidRDefault="00F44505" w:rsidP="00F44505">
      <w:r>
        <w:t>Ezúton jelezzük érdeklődésünket a Jászfényszaru, Kossuth út 2. bölcsőde építés közbeszerzési eljárás iránt.</w:t>
      </w:r>
    </w:p>
    <w:p w:rsidR="00F44505" w:rsidRDefault="00F44505" w:rsidP="00F44505">
      <w:r>
        <w:t>Kérjük, hogy részünkre a pályázati anyagot megküldeni szíveskedjenek!</w:t>
      </w:r>
    </w:p>
    <w:p w:rsidR="00F44505" w:rsidRDefault="00F44505" w:rsidP="00F44505"/>
    <w:p w:rsidR="00F44505" w:rsidRDefault="00F44505" w:rsidP="00F44505"/>
    <w:p w:rsidR="00F44505" w:rsidRDefault="00F44505" w:rsidP="00F44505">
      <w:r>
        <w:t>Cégnév:               Bau-Trade Kft.</w:t>
      </w:r>
    </w:p>
    <w:p w:rsidR="00F44505" w:rsidRDefault="00F44505" w:rsidP="00F44505">
      <w:r>
        <w:t xml:space="preserve">Cím:                     2100 Gödöllő, Gábor Á. </w:t>
      </w:r>
      <w:proofErr w:type="gramStart"/>
      <w:r>
        <w:t>u.</w:t>
      </w:r>
      <w:proofErr w:type="gramEnd"/>
      <w:r>
        <w:t>2-10.</w:t>
      </w:r>
    </w:p>
    <w:p w:rsidR="00F44505" w:rsidRDefault="00F44505" w:rsidP="00F44505">
      <w:r>
        <w:t>Adószám:            10238701-2-13</w:t>
      </w:r>
    </w:p>
    <w:p w:rsidR="00F44505" w:rsidRDefault="00F44505" w:rsidP="00F44505">
      <w:r>
        <w:t xml:space="preserve">E-mail:                 </w:t>
      </w:r>
      <w:hyperlink r:id="rId4" w:history="1">
        <w:r>
          <w:rPr>
            <w:rStyle w:val="Hiperhivatkozs"/>
          </w:rPr>
          <w:t>bautrade@vnet.hu</w:t>
        </w:r>
      </w:hyperlink>
    </w:p>
    <w:p w:rsidR="00F44505" w:rsidRDefault="00F44505" w:rsidP="00F44505">
      <w:r>
        <w:t>Tel:                       06/28-410-723</w:t>
      </w:r>
    </w:p>
    <w:p w:rsidR="00F44505" w:rsidRDefault="00F44505" w:rsidP="00F44505">
      <w:r>
        <w:t>Kapcsolattartó: Korsós Zoltán igazgató 20/9993-151</w:t>
      </w:r>
    </w:p>
    <w:p w:rsidR="00F44505" w:rsidRDefault="00F44505" w:rsidP="00F44505"/>
    <w:p w:rsidR="001F6201" w:rsidRDefault="001F6201">
      <w:bookmarkStart w:id="0" w:name="_GoBack"/>
      <w:bookmarkEnd w:id="0"/>
    </w:p>
    <w:sectPr w:rsidR="001F6201" w:rsidSect="003D2CC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505"/>
    <w:rsid w:val="00161158"/>
    <w:rsid w:val="001F6201"/>
    <w:rsid w:val="00387D95"/>
    <w:rsid w:val="003A26FD"/>
    <w:rsid w:val="003D2CCF"/>
    <w:rsid w:val="00A63CBA"/>
    <w:rsid w:val="00E37FE2"/>
    <w:rsid w:val="00F4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A98A6-E59B-4CA4-A50D-C6060B35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4505"/>
    <w:pPr>
      <w:spacing w:after="0" w:line="240" w:lineRule="auto"/>
    </w:pPr>
    <w:rPr>
      <w:rFonts w:ascii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autoRedefine/>
    <w:uiPriority w:val="1"/>
    <w:qFormat/>
    <w:rsid w:val="00A63CB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Hiperhivatkozs">
    <w:name w:val="Hyperlink"/>
    <w:basedOn w:val="Bekezdsalapbettpusa"/>
    <w:uiPriority w:val="99"/>
    <w:semiHidden/>
    <w:unhideWhenUsed/>
    <w:rsid w:val="00F445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autrade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Göndör Gábor</dc:creator>
  <cp:keywords/>
  <dc:description/>
  <cp:lastModifiedBy>Göndör Gábor</cp:lastModifiedBy>
  <cp:revision>1</cp:revision>
  <dcterms:created xsi:type="dcterms:W3CDTF">2017-06-20T11:04:00Z</dcterms:created>
  <dcterms:modified xsi:type="dcterms:W3CDTF">2017-06-20T11:04:00Z</dcterms:modified>
</cp:coreProperties>
</file>